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8A" w:rsidRDefault="009F1C8A">
      <w:pPr>
        <w:pStyle w:val="Title"/>
        <w:rPr>
          <w:rFonts w:ascii="Times New Roman" w:hAnsi="Times New Roman" w:cs="Times New Roman"/>
          <w:bCs w:val="0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36"/>
        </w:rPr>
        <w:t>UMOWA - ZGŁOSZENIE</w:t>
      </w:r>
    </w:p>
    <w:p w:rsidR="009F1C8A" w:rsidRDefault="009F1C8A">
      <w:pPr>
        <w:pStyle w:val="Subtitle"/>
        <w:rPr>
          <w:bCs w:val="0"/>
          <w:sz w:val="36"/>
        </w:rPr>
      </w:pPr>
      <w:r>
        <w:rPr>
          <w:bCs w:val="0"/>
          <w:sz w:val="36"/>
        </w:rPr>
        <w:t xml:space="preserve">  Biuro Turystyczne „Kubuś – Marta”</w:t>
      </w:r>
    </w:p>
    <w:p w:rsidR="009F1C8A" w:rsidRDefault="009F1C8A" w:rsidP="00F56578">
      <w:pPr>
        <w:pStyle w:val="Subtitle"/>
        <w:ind w:right="-468"/>
        <w:rPr>
          <w:bCs w:val="0"/>
          <w:sz w:val="24"/>
        </w:rPr>
      </w:pPr>
      <w:r>
        <w:rPr>
          <w:bCs w:val="0"/>
          <w:sz w:val="24"/>
        </w:rPr>
        <w:t>Ul. Żeromskiego 1/1 58-160 Świebodzice</w:t>
      </w:r>
    </w:p>
    <w:p w:rsidR="009F1C8A" w:rsidRPr="00857543" w:rsidRDefault="009F1C8A" w:rsidP="00F56578">
      <w:pPr>
        <w:pStyle w:val="BodyText"/>
        <w:jc w:val="center"/>
        <w:rPr>
          <w:b/>
          <w:i/>
        </w:rPr>
      </w:pPr>
      <w:r w:rsidRPr="00857543">
        <w:rPr>
          <w:b/>
          <w:i/>
        </w:rPr>
        <w:t>www.kubusmarta.pl</w:t>
      </w:r>
    </w:p>
    <w:p w:rsidR="009F1C8A" w:rsidRPr="00857543" w:rsidRDefault="009F1C8A" w:rsidP="00F56578">
      <w:pPr>
        <w:pStyle w:val="Subtitle"/>
        <w:jc w:val="left"/>
        <w:rPr>
          <w:bCs w:val="0"/>
          <w:sz w:val="48"/>
        </w:rPr>
      </w:pPr>
      <w:r w:rsidRPr="00857543">
        <w:rPr>
          <w:bCs w:val="0"/>
          <w:sz w:val="24"/>
        </w:rPr>
        <w:t>Tel./fax 74 854 38 90; 608636483; 604139592   NIP 884 136 23 49  REGON020026018</w:t>
      </w:r>
      <w:r w:rsidRPr="00857543">
        <w:rPr>
          <w:bCs w:val="0"/>
          <w:sz w:val="48"/>
        </w:rPr>
        <w:t xml:space="preserve"> </w:t>
      </w:r>
    </w:p>
    <w:p w:rsidR="009F1C8A" w:rsidRDefault="009F1C8A" w:rsidP="00F56578">
      <w:pPr>
        <w:pStyle w:val="Subtitle"/>
        <w:ind w:right="-426"/>
        <w:jc w:val="left"/>
        <w:outlineLvl w:val="0"/>
        <w:rPr>
          <w:bCs w:val="0"/>
          <w:sz w:val="24"/>
        </w:rPr>
      </w:pPr>
      <w:r>
        <w:rPr>
          <w:bCs w:val="0"/>
          <w:sz w:val="24"/>
        </w:rPr>
        <w:t xml:space="preserve">Wpis do Rejestru Organizatorów i Pośredników Turystycznych Wojewody Dolnośląskiego 288 </w:t>
      </w:r>
    </w:p>
    <w:p w:rsidR="009F1C8A" w:rsidRPr="005B6C31" w:rsidRDefault="009F1C8A" w:rsidP="005B6C31">
      <w:pPr>
        <w:pStyle w:val="BodyText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7390"/>
      </w:tblGrid>
      <w:tr w:rsidR="009F1C8A">
        <w:trPr>
          <w:trHeight w:val="34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 w:rsidP="00EF7367">
            <w:pPr>
              <w:pStyle w:val="Subtitle"/>
              <w:snapToGrid w:val="0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Nr umowy </w:t>
            </w:r>
          </w:p>
          <w:p w:rsidR="009F1C8A" w:rsidRDefault="009F1C8A" w:rsidP="00886E48">
            <w:pPr>
              <w:pStyle w:val="Subtitle"/>
              <w:snapToGrid w:val="0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 /P/K/2014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Kolonia letnia w Pogorzelicy</w:t>
            </w:r>
          </w:p>
        </w:tc>
      </w:tr>
      <w:tr w:rsidR="009F1C8A">
        <w:trPr>
          <w:trHeight w:val="408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Termin imprezy</w:t>
            </w:r>
          </w:p>
          <w:p w:rsidR="009F1C8A" w:rsidRPr="00ED790F" w:rsidRDefault="009F1C8A" w:rsidP="00273CA6">
            <w:pPr>
              <w:pStyle w:val="Subtitle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14.07-27.07.2014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Świadczenia:</w:t>
            </w:r>
          </w:p>
          <w:p w:rsidR="009F1C8A" w:rsidRDefault="009F1C8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wycieczki piesze po okolicy; wejście na  latarnie  morską w Niechorzu; rejs statkiem; </w:t>
            </w:r>
          </w:p>
          <w:p w:rsidR="009F1C8A" w:rsidRDefault="009F1C8A" w:rsidP="004623E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wycieczka autokarowa do Międzyzdrojów - zwiedzanie Alei Gwiazd i mola;  ognisko </w:t>
            </w:r>
            <w:r>
              <w:rPr>
                <w:b/>
                <w:bCs/>
                <w:i/>
                <w:iCs/>
                <w:sz w:val="20"/>
              </w:rPr>
              <w:noBreakHyphen/>
              <w:t xml:space="preserve"> pieczenie kiełbasek; wycieczka autokarowa do Kołobrzegu - zwiedzanie portu, Katedry, Starego Miasta; </w:t>
            </w:r>
            <w:r w:rsidRPr="00857543">
              <w:rPr>
                <w:b/>
                <w:bCs/>
                <w:i/>
                <w:iCs/>
                <w:sz w:val="20"/>
              </w:rPr>
              <w:t>wycieczkę autokarową do Wrzosowa do Parku Dinozaurów i Parku Safarii;</w:t>
            </w:r>
            <w:r>
              <w:rPr>
                <w:b/>
                <w:bCs/>
                <w:i/>
                <w:iCs/>
                <w:sz w:val="20"/>
              </w:rPr>
              <w:t xml:space="preserve"> wycieczka autokarowa do Trzęsacza - ruiny kościoła na wydmie; rozgrywki i zawody sportowe,  gry i zabawy  terenowe -  szukanie skarbów, kolonia na medal, neptunalia - chrzest kolonijny; gry i zabawy integracyjne, konkursy, dyskoteki,  korzystanie z sali karaoke; ubezpieczenie NNW 10.000 zł; transport autokarem  w obie strony; wyżywienie: 4 posiłki dziennie (śniadanie, obiad, podwieczorek, kolacja) + suchy prowiant na drogę powrotną.</w:t>
            </w:r>
          </w:p>
          <w:p w:rsidR="009F1C8A" w:rsidRDefault="009F1C8A" w:rsidP="004623E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Zakwaterowanie w Ośrodku Wypoczynkowym „Krystyna” położonym </w:t>
            </w:r>
            <w:smartTag w:uri="urn:schemas-microsoft-com:office:smarttags" w:element="metricconverter">
              <w:smartTagPr>
                <w:attr w:name="ProductID" w:val="150 m"/>
              </w:smartTagPr>
              <w:r>
                <w:rPr>
                  <w:b/>
                  <w:bCs/>
                  <w:i/>
                  <w:iCs/>
                  <w:sz w:val="20"/>
                </w:rPr>
                <w:t>150 m</w:t>
              </w:r>
            </w:smartTag>
            <w:r>
              <w:rPr>
                <w:b/>
                <w:bCs/>
                <w:i/>
                <w:iCs/>
                <w:sz w:val="20"/>
              </w:rPr>
              <w:t xml:space="preserve"> od morza  w  pokojach 3, 4 osobowych z  pełnym węzłem  sanitarnym.</w:t>
            </w:r>
          </w:p>
          <w:p w:rsidR="009F1C8A" w:rsidRDefault="009F1C8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KADRA: pedagogiczna, medyczna (lekarz i pielęgniarka), zatwierdzona przez Kuratorium Oświaty i Wychowania-  posiadająca wymagane uprawnienia. </w:t>
            </w:r>
          </w:p>
          <w:p w:rsidR="009F1C8A" w:rsidRDefault="009F1C8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Opieka ratownika.</w:t>
            </w:r>
          </w:p>
        </w:tc>
      </w:tr>
    </w:tbl>
    <w:p w:rsidR="009F1C8A" w:rsidRDefault="009F1C8A">
      <w:pPr>
        <w:pStyle w:val="Subtitle"/>
        <w:jc w:val="left"/>
        <w:rPr>
          <w:bCs w:val="0"/>
          <w:sz w:val="24"/>
        </w:rPr>
      </w:pPr>
      <w:r>
        <w:rPr>
          <w:bCs w:val="0"/>
          <w:sz w:val="24"/>
        </w:rPr>
        <w:t>Osoba biorąca udział w imprezie</w:t>
      </w:r>
    </w:p>
    <w:tbl>
      <w:tblPr>
        <w:tblW w:w="964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2283"/>
        <w:gridCol w:w="2713"/>
        <w:gridCol w:w="2145"/>
        <w:gridCol w:w="1998"/>
      </w:tblGrid>
      <w:tr w:rsidR="009F1C8A" w:rsidTr="00BC59A7">
        <w:trPr>
          <w:trHeight w:val="56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jc w:val="lef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Lp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IMIĘ I NAZWISKO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ADRES ZAMIESZKANIA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TELEFON KONTAKTOWY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PESEL</w:t>
            </w:r>
          </w:p>
        </w:tc>
      </w:tr>
      <w:tr w:rsidR="009F1C8A" w:rsidTr="00BC59A7">
        <w:trPr>
          <w:trHeight w:val="56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Pr="00934283" w:rsidRDefault="009F1C8A" w:rsidP="002C150B">
            <w:pPr>
              <w:rPr>
                <w:b/>
                <w:i/>
                <w:color w:val="00000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Pr="00934283" w:rsidRDefault="009F1C8A" w:rsidP="001A062E">
            <w:pPr>
              <w:rPr>
                <w:b/>
                <w:i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Pr="00934283" w:rsidRDefault="009F1C8A" w:rsidP="001A062E">
            <w:pPr>
              <w:rPr>
                <w:b/>
                <w:i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Pr="00934283" w:rsidRDefault="009F1C8A" w:rsidP="001A062E">
            <w:pPr>
              <w:rPr>
                <w:b/>
                <w:i/>
                <w:color w:val="000000"/>
              </w:rPr>
            </w:pPr>
          </w:p>
        </w:tc>
      </w:tr>
    </w:tbl>
    <w:p w:rsidR="009F1C8A" w:rsidRDefault="009F1C8A">
      <w:pPr>
        <w:pStyle w:val="Subtitle"/>
        <w:numPr>
          <w:ilvl w:val="0"/>
          <w:numId w:val="2"/>
        </w:numPr>
        <w:tabs>
          <w:tab w:val="left" w:pos="720"/>
        </w:tabs>
        <w:ind w:right="-288"/>
        <w:jc w:val="left"/>
        <w:rPr>
          <w:bCs w:val="0"/>
          <w:sz w:val="20"/>
        </w:rPr>
      </w:pPr>
      <w:r>
        <w:rPr>
          <w:bCs w:val="0"/>
          <w:sz w:val="20"/>
        </w:rPr>
        <w:t>Klient potwierdza, że zapoznał się z programem imprezy oraz ze stanowiącymi integralną część niniejszej umowy „warunkami uczestnictwa” organizowanych przez Biuro Turystyczne „Kubuś-Marta”</w:t>
      </w:r>
    </w:p>
    <w:p w:rsidR="009F1C8A" w:rsidRDefault="009F1C8A">
      <w:pPr>
        <w:pStyle w:val="Subtitle"/>
        <w:ind w:left="360" w:right="-288"/>
        <w:jc w:val="left"/>
        <w:rPr>
          <w:bCs w:val="0"/>
          <w:sz w:val="20"/>
        </w:rPr>
      </w:pPr>
      <w:r>
        <w:rPr>
          <w:bCs w:val="0"/>
          <w:sz w:val="20"/>
        </w:rPr>
        <w:t xml:space="preserve">       i zobowiązuje się do ich przestrzegania. </w:t>
      </w:r>
    </w:p>
    <w:p w:rsidR="009F1C8A" w:rsidRDefault="009F1C8A">
      <w:pPr>
        <w:pStyle w:val="Subtitle"/>
        <w:numPr>
          <w:ilvl w:val="0"/>
          <w:numId w:val="2"/>
        </w:numPr>
        <w:tabs>
          <w:tab w:val="left" w:pos="720"/>
        </w:tabs>
        <w:ind w:right="-288"/>
        <w:jc w:val="left"/>
        <w:rPr>
          <w:bCs w:val="0"/>
          <w:sz w:val="20"/>
        </w:rPr>
      </w:pPr>
      <w:r>
        <w:rPr>
          <w:bCs w:val="0"/>
          <w:sz w:val="20"/>
        </w:rPr>
        <w:t>Organizator zobowiązuje się przeprowadzić imprezę zgodnie z przewidzianym planem i w określonym przez strony terminie.</w:t>
      </w:r>
    </w:p>
    <w:p w:rsidR="009F1C8A" w:rsidRDefault="009F1C8A">
      <w:pPr>
        <w:pStyle w:val="Subtitle"/>
        <w:numPr>
          <w:ilvl w:val="0"/>
          <w:numId w:val="2"/>
        </w:numPr>
        <w:tabs>
          <w:tab w:val="left" w:pos="720"/>
        </w:tabs>
        <w:ind w:right="-288"/>
        <w:jc w:val="left"/>
        <w:rPr>
          <w:bCs w:val="0"/>
          <w:sz w:val="20"/>
        </w:rPr>
      </w:pPr>
      <w:r>
        <w:rPr>
          <w:bCs w:val="0"/>
          <w:sz w:val="20"/>
        </w:rPr>
        <w:t>Klient oświadcza, że wyraża zgodę na przetwarzanie danych osobowych przez Biuro Turystyczne</w:t>
      </w:r>
    </w:p>
    <w:p w:rsidR="009F1C8A" w:rsidRPr="00487916" w:rsidRDefault="009F1C8A" w:rsidP="004623EA">
      <w:pPr>
        <w:pStyle w:val="Subtitle"/>
        <w:ind w:left="720" w:right="-288"/>
        <w:jc w:val="left"/>
        <w:rPr>
          <w:bCs w:val="0"/>
          <w:sz w:val="20"/>
        </w:rPr>
      </w:pPr>
      <w:r>
        <w:rPr>
          <w:bCs w:val="0"/>
          <w:sz w:val="20"/>
        </w:rPr>
        <w:t xml:space="preserve">„Kubuś-Marta” 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520"/>
        <w:gridCol w:w="3610"/>
      </w:tblGrid>
      <w:tr w:rsidR="009F1C8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TRANSPORT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right="-288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ILOŚĆ UCZESTNIKÓW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KOSZT IMPREZY NA OSOBĘ</w:t>
            </w:r>
          </w:p>
        </w:tc>
      </w:tr>
      <w:tr w:rsidR="009F1C8A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Autokar turystyczny</w:t>
            </w:r>
          </w:p>
          <w:p w:rsidR="009F1C8A" w:rsidRDefault="009F1C8A">
            <w:pPr>
              <w:pStyle w:val="Subtitle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50 osobowy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 w:rsidP="00886E48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1360 zł</w:t>
            </w:r>
          </w:p>
        </w:tc>
      </w:tr>
    </w:tbl>
    <w:p w:rsidR="009F1C8A" w:rsidRDefault="009F1C8A">
      <w:pPr>
        <w:pStyle w:val="Subtitle"/>
        <w:ind w:left="360" w:right="-288" w:firstLine="348"/>
        <w:jc w:val="left"/>
        <w:rPr>
          <w:bCs w:val="0"/>
          <w:sz w:val="20"/>
        </w:rPr>
      </w:pPr>
      <w:r>
        <w:rPr>
          <w:bCs w:val="0"/>
          <w:sz w:val="20"/>
        </w:rPr>
        <w:t xml:space="preserve">  </w:t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  <w:t xml:space="preserve">        CENA ŚWIADCZEŃ ŁĄCZNIE</w:t>
      </w:r>
    </w:p>
    <w:tbl>
      <w:tblPr>
        <w:tblW w:w="0" w:type="auto"/>
        <w:tblInd w:w="24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10"/>
      </w:tblGrid>
      <w:tr w:rsidR="009F1C8A"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1360 zł</w:t>
            </w:r>
          </w:p>
          <w:p w:rsidR="009F1C8A" w:rsidRDefault="009F1C8A">
            <w:pPr>
              <w:pStyle w:val="Subtitle"/>
              <w:ind w:right="-288"/>
              <w:rPr>
                <w:bCs w:val="0"/>
                <w:sz w:val="20"/>
              </w:rPr>
            </w:pPr>
          </w:p>
        </w:tc>
      </w:tr>
    </w:tbl>
    <w:p w:rsidR="009F1C8A" w:rsidRDefault="009F1C8A" w:rsidP="00D56A69">
      <w:pPr>
        <w:pStyle w:val="Subtitle"/>
        <w:ind w:right="-288"/>
        <w:jc w:val="left"/>
        <w:rPr>
          <w:bCs w:val="0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160"/>
        <w:gridCol w:w="3070"/>
      </w:tblGrid>
      <w:tr w:rsidR="009F1C8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MIEJSCE ZBIÓRKI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DATA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GODZINA</w:t>
            </w:r>
          </w:p>
        </w:tc>
      </w:tr>
      <w:tr w:rsidR="009F1C8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 w:rsidP="000E6CD9">
            <w:pPr>
              <w:pStyle w:val="BodyText"/>
              <w:snapToGrid w:val="0"/>
              <w:spacing w:after="0"/>
              <w:ind w:right="-288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*Wałbrzych stacja paliw LOTOS   </w:t>
            </w:r>
          </w:p>
          <w:p w:rsidR="009F1C8A" w:rsidRPr="008B7616" w:rsidRDefault="009F1C8A" w:rsidP="00CC227F">
            <w:pPr>
              <w:pStyle w:val="BodyText"/>
              <w:snapToGrid w:val="0"/>
              <w:spacing w:after="0"/>
              <w:ind w:right="-288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Ul. Wrocławska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 w:rsidP="00273CA6">
            <w:pPr>
              <w:pStyle w:val="Subtitle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14.07.2014r</w:t>
            </w:r>
          </w:p>
          <w:p w:rsidR="009F1C8A" w:rsidRPr="00ED790F" w:rsidRDefault="009F1C8A" w:rsidP="00ED790F">
            <w:pPr>
              <w:pStyle w:val="Subtitle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27.07.2014r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>
            <w:pPr>
              <w:pStyle w:val="Subtitle"/>
              <w:snapToGrid w:val="0"/>
              <w:ind w:left="360" w:right="-288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7.00          godzina wyjazdu</w:t>
            </w:r>
          </w:p>
          <w:p w:rsidR="009F1C8A" w:rsidRDefault="009F1C8A" w:rsidP="00886E48">
            <w:pPr>
              <w:pStyle w:val="Subtitle"/>
              <w:ind w:right="-288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20.00         godzina przyjazdu</w:t>
            </w:r>
          </w:p>
        </w:tc>
      </w:tr>
      <w:tr w:rsidR="009F1C8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 w:rsidP="000E6CD9">
            <w:pPr>
              <w:pStyle w:val="Subtitle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*Plac Dworcowy w Świebodzicach     </w:t>
            </w:r>
          </w:p>
          <w:p w:rsidR="009F1C8A" w:rsidRPr="00273CA6" w:rsidRDefault="009F1C8A" w:rsidP="00273CA6">
            <w:pPr>
              <w:pStyle w:val="BodyText"/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 w:rsidP="00886E48">
            <w:pPr>
              <w:pStyle w:val="Subtitle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14.07.2014r</w:t>
            </w:r>
          </w:p>
          <w:p w:rsidR="009F1C8A" w:rsidRDefault="009F1C8A" w:rsidP="00886E48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27.07.2014r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 w:rsidP="000E6CD9">
            <w:pPr>
              <w:pStyle w:val="Subtitle"/>
              <w:snapToGrid w:val="0"/>
              <w:ind w:left="360" w:right="-288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7.30          godzina wyjazdu</w:t>
            </w:r>
          </w:p>
          <w:p w:rsidR="009F1C8A" w:rsidRDefault="009F1C8A" w:rsidP="00886E48">
            <w:pPr>
              <w:pStyle w:val="Subtitle"/>
              <w:ind w:right="-288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19.30          godzina przyjazdu</w:t>
            </w:r>
          </w:p>
        </w:tc>
      </w:tr>
      <w:tr w:rsidR="009F1C8A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Pr="00887FC2" w:rsidRDefault="009F1C8A" w:rsidP="000E6CD9">
            <w:pPr>
              <w:pStyle w:val="Subtitle"/>
              <w:ind w:right="-288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*</w:t>
            </w:r>
            <w:r w:rsidRPr="00887FC2">
              <w:rPr>
                <w:bCs w:val="0"/>
                <w:sz w:val="20"/>
              </w:rPr>
              <w:t xml:space="preserve">Świdnica ul. Zamenhofa </w:t>
            </w:r>
          </w:p>
          <w:p w:rsidR="009F1C8A" w:rsidRPr="00B36757" w:rsidRDefault="009F1C8A" w:rsidP="000E6CD9">
            <w:pPr>
              <w:pStyle w:val="Subtitle"/>
              <w:jc w:val="left"/>
              <w:rPr>
                <w:bCs w:val="0"/>
                <w:sz w:val="20"/>
              </w:rPr>
            </w:pPr>
            <w:r w:rsidRPr="00B36757">
              <w:rPr>
                <w:bCs w:val="0"/>
                <w:sz w:val="20"/>
              </w:rPr>
              <w:t>przystanek autobusowy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C8A" w:rsidRDefault="009F1C8A" w:rsidP="00886E48">
            <w:pPr>
              <w:pStyle w:val="Subtitle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14.07.2014r</w:t>
            </w:r>
          </w:p>
          <w:p w:rsidR="009F1C8A" w:rsidRDefault="009F1C8A" w:rsidP="00886E48">
            <w:pPr>
              <w:pStyle w:val="Subtitle"/>
              <w:snapToGrid w:val="0"/>
              <w:ind w:right="-288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27.07.2014r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C8A" w:rsidRDefault="009F1C8A" w:rsidP="000E6CD9">
            <w:pPr>
              <w:pStyle w:val="Subtitle"/>
              <w:snapToGrid w:val="0"/>
              <w:ind w:left="360" w:right="-288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8.00          godzina wyjazdu</w:t>
            </w:r>
          </w:p>
          <w:p w:rsidR="009F1C8A" w:rsidRDefault="009F1C8A" w:rsidP="00886E48">
            <w:pPr>
              <w:pStyle w:val="Subtitle"/>
              <w:ind w:right="-288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     19.00        godzina przyjazdu</w:t>
            </w:r>
          </w:p>
        </w:tc>
      </w:tr>
    </w:tbl>
    <w:p w:rsidR="009F1C8A" w:rsidRDefault="009F1C8A">
      <w:pPr>
        <w:pStyle w:val="Subtitle"/>
        <w:ind w:right="-288"/>
        <w:jc w:val="left"/>
        <w:rPr>
          <w:bCs w:val="0"/>
          <w:sz w:val="20"/>
        </w:rPr>
      </w:pPr>
      <w:r>
        <w:rPr>
          <w:bCs w:val="0"/>
          <w:sz w:val="20"/>
        </w:rPr>
        <w:t xml:space="preserve">Nr konta: PKOBP S.A. O / ŚWIDNICA 77 1020 5138 0000 9502 0068 6477 </w:t>
      </w:r>
    </w:p>
    <w:p w:rsidR="009F1C8A" w:rsidRDefault="009F1C8A">
      <w:pPr>
        <w:pStyle w:val="Subtitle"/>
        <w:ind w:right="-288"/>
        <w:jc w:val="left"/>
        <w:rPr>
          <w:bCs w:val="0"/>
          <w:sz w:val="20"/>
        </w:rPr>
      </w:pPr>
      <w:r>
        <w:rPr>
          <w:bCs w:val="0"/>
          <w:sz w:val="20"/>
        </w:rPr>
        <w:t xml:space="preserve">Wypełnioną umowę i kartę kwalifikacyjną uczestnika proszę odesłać na adres: </w:t>
      </w:r>
    </w:p>
    <w:p w:rsidR="009F1C8A" w:rsidRDefault="009F1C8A">
      <w:pPr>
        <w:pStyle w:val="Subtitle"/>
        <w:ind w:right="-288"/>
        <w:jc w:val="left"/>
        <w:rPr>
          <w:bCs w:val="0"/>
          <w:sz w:val="20"/>
        </w:rPr>
      </w:pPr>
      <w:r>
        <w:rPr>
          <w:bCs w:val="0"/>
          <w:sz w:val="20"/>
        </w:rPr>
        <w:t>Biuro Turystyczne ,,Kubuś- Marta” Ul. Żeromskiego 1/1  58-160 Świebodzice</w:t>
      </w:r>
    </w:p>
    <w:p w:rsidR="009F1C8A" w:rsidRDefault="009F1C8A">
      <w:pPr>
        <w:pStyle w:val="Subtitle"/>
        <w:ind w:right="-288"/>
        <w:jc w:val="left"/>
        <w:rPr>
          <w:bCs w:val="0"/>
          <w:sz w:val="20"/>
        </w:rPr>
      </w:pPr>
      <w:r>
        <w:rPr>
          <w:bCs w:val="0"/>
          <w:sz w:val="20"/>
        </w:rPr>
        <w:t xml:space="preserve">Niniejsza umowa została sporządzona w 2 egzemplarzach po jednym dla każdej ze stron   </w:t>
      </w:r>
    </w:p>
    <w:p w:rsidR="009F1C8A" w:rsidRDefault="009F1C8A">
      <w:pPr>
        <w:pStyle w:val="Subtitle"/>
        <w:ind w:right="-288"/>
        <w:jc w:val="left"/>
        <w:rPr>
          <w:bCs w:val="0"/>
          <w:sz w:val="20"/>
        </w:rPr>
      </w:pPr>
    </w:p>
    <w:p w:rsidR="009F1C8A" w:rsidRPr="00D56A69" w:rsidRDefault="009F1C8A">
      <w:pPr>
        <w:pStyle w:val="Subtitle"/>
        <w:ind w:right="-288"/>
        <w:jc w:val="left"/>
        <w:rPr>
          <w:bCs w:val="0"/>
          <w:sz w:val="20"/>
        </w:rPr>
      </w:pPr>
      <w:r>
        <w:rPr>
          <w:bCs w:val="0"/>
          <w:sz w:val="20"/>
        </w:rPr>
        <w:t xml:space="preserve">Czytelny podpis klienta                                                                                     Pieczęć i podpis sprzedającego     </w:t>
      </w:r>
    </w:p>
    <w:sectPr w:rsidR="009F1C8A" w:rsidRPr="00D56A69" w:rsidSect="00EB5959">
      <w:footnotePr>
        <w:pos w:val="beneathText"/>
      </w:footnotePr>
      <w:pgSz w:w="11905" w:h="16837"/>
      <w:pgMar w:top="56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986"/>
    <w:rsid w:val="00005527"/>
    <w:rsid w:val="000E6CD9"/>
    <w:rsid w:val="00155A1C"/>
    <w:rsid w:val="0018212D"/>
    <w:rsid w:val="001A062E"/>
    <w:rsid w:val="001D7038"/>
    <w:rsid w:val="001F7CFE"/>
    <w:rsid w:val="00273CA6"/>
    <w:rsid w:val="00292A1C"/>
    <w:rsid w:val="002C150B"/>
    <w:rsid w:val="003700FD"/>
    <w:rsid w:val="004623EA"/>
    <w:rsid w:val="00487916"/>
    <w:rsid w:val="0057702F"/>
    <w:rsid w:val="005B6C31"/>
    <w:rsid w:val="00606A11"/>
    <w:rsid w:val="00634655"/>
    <w:rsid w:val="00665463"/>
    <w:rsid w:val="00751723"/>
    <w:rsid w:val="007A0BB7"/>
    <w:rsid w:val="007C71A1"/>
    <w:rsid w:val="007D3850"/>
    <w:rsid w:val="007E0EB1"/>
    <w:rsid w:val="00857543"/>
    <w:rsid w:val="008714BA"/>
    <w:rsid w:val="00886E48"/>
    <w:rsid w:val="00887FC2"/>
    <w:rsid w:val="008B7616"/>
    <w:rsid w:val="008F06CA"/>
    <w:rsid w:val="00922DA5"/>
    <w:rsid w:val="00934283"/>
    <w:rsid w:val="009359AA"/>
    <w:rsid w:val="00942190"/>
    <w:rsid w:val="00953577"/>
    <w:rsid w:val="009F1C8A"/>
    <w:rsid w:val="009F2F4C"/>
    <w:rsid w:val="009F589E"/>
    <w:rsid w:val="00A233E3"/>
    <w:rsid w:val="00A51387"/>
    <w:rsid w:val="00AF6CA7"/>
    <w:rsid w:val="00B06CA3"/>
    <w:rsid w:val="00B36757"/>
    <w:rsid w:val="00B62EC0"/>
    <w:rsid w:val="00BC59A7"/>
    <w:rsid w:val="00BD2230"/>
    <w:rsid w:val="00C47A0A"/>
    <w:rsid w:val="00C71F75"/>
    <w:rsid w:val="00CA0DC9"/>
    <w:rsid w:val="00CC227F"/>
    <w:rsid w:val="00D45753"/>
    <w:rsid w:val="00D56A69"/>
    <w:rsid w:val="00D931EB"/>
    <w:rsid w:val="00D9394E"/>
    <w:rsid w:val="00DB0986"/>
    <w:rsid w:val="00DB6AFE"/>
    <w:rsid w:val="00E050FE"/>
    <w:rsid w:val="00E407A8"/>
    <w:rsid w:val="00EB5959"/>
    <w:rsid w:val="00ED790F"/>
    <w:rsid w:val="00EF7367"/>
    <w:rsid w:val="00F0043B"/>
    <w:rsid w:val="00F41278"/>
    <w:rsid w:val="00F5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FE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50FE"/>
    <w:pPr>
      <w:keepNext/>
      <w:numPr>
        <w:ilvl w:val="1"/>
        <w:numId w:val="1"/>
      </w:numPr>
      <w:outlineLvl w:val="1"/>
    </w:pPr>
    <w:rPr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5z0">
    <w:name w:val="WW8Num5z0"/>
    <w:uiPriority w:val="99"/>
    <w:rsid w:val="00E050FE"/>
    <w:rPr>
      <w:rFonts w:ascii="Symbol" w:hAnsi="Symbol"/>
    </w:rPr>
  </w:style>
  <w:style w:type="character" w:customStyle="1" w:styleId="WW8Num5z1">
    <w:name w:val="WW8Num5z1"/>
    <w:uiPriority w:val="99"/>
    <w:rsid w:val="00E050FE"/>
    <w:rPr>
      <w:rFonts w:ascii="Courier New" w:hAnsi="Courier New"/>
    </w:rPr>
  </w:style>
  <w:style w:type="character" w:customStyle="1" w:styleId="WW8Num5z2">
    <w:name w:val="WW8Num5z2"/>
    <w:uiPriority w:val="99"/>
    <w:rsid w:val="00E050FE"/>
    <w:rPr>
      <w:rFonts w:ascii="Wingdings" w:hAnsi="Wingdings"/>
    </w:rPr>
  </w:style>
  <w:style w:type="character" w:customStyle="1" w:styleId="WW8Num6z1">
    <w:name w:val="WW8Num6z1"/>
    <w:uiPriority w:val="99"/>
    <w:rsid w:val="00E050FE"/>
    <w:rPr>
      <w:rFonts w:ascii="Courier New" w:hAnsi="Courier New"/>
    </w:rPr>
  </w:style>
  <w:style w:type="character" w:customStyle="1" w:styleId="WW8Num6z2">
    <w:name w:val="WW8Num6z2"/>
    <w:uiPriority w:val="99"/>
    <w:rsid w:val="00E050FE"/>
    <w:rPr>
      <w:rFonts w:ascii="Wingdings" w:hAnsi="Wingdings"/>
    </w:rPr>
  </w:style>
  <w:style w:type="character" w:customStyle="1" w:styleId="WW8Num6z3">
    <w:name w:val="WW8Num6z3"/>
    <w:uiPriority w:val="99"/>
    <w:rsid w:val="00E050FE"/>
    <w:rPr>
      <w:rFonts w:ascii="Symbol" w:hAnsi="Symbol"/>
    </w:rPr>
  </w:style>
  <w:style w:type="character" w:customStyle="1" w:styleId="WW8Num7z0">
    <w:name w:val="WW8Num7z0"/>
    <w:uiPriority w:val="99"/>
    <w:rsid w:val="00E050FE"/>
    <w:rPr>
      <w:rFonts w:ascii="Symbol" w:hAnsi="Symbol"/>
    </w:rPr>
  </w:style>
  <w:style w:type="character" w:customStyle="1" w:styleId="WW8Num8z0">
    <w:name w:val="WW8Num8z0"/>
    <w:uiPriority w:val="99"/>
    <w:rsid w:val="00E050FE"/>
    <w:rPr>
      <w:rFonts w:ascii="Symbol" w:hAnsi="Symbol"/>
    </w:rPr>
  </w:style>
  <w:style w:type="character" w:customStyle="1" w:styleId="WW8Num8z1">
    <w:name w:val="WW8Num8z1"/>
    <w:uiPriority w:val="99"/>
    <w:rsid w:val="00E050FE"/>
    <w:rPr>
      <w:rFonts w:ascii="Courier New" w:hAnsi="Courier New"/>
    </w:rPr>
  </w:style>
  <w:style w:type="character" w:customStyle="1" w:styleId="WW8Num8z2">
    <w:name w:val="WW8Num8z2"/>
    <w:uiPriority w:val="99"/>
    <w:rsid w:val="00E050FE"/>
    <w:rPr>
      <w:rFonts w:ascii="Wingdings" w:hAnsi="Wingdings"/>
    </w:rPr>
  </w:style>
  <w:style w:type="character" w:customStyle="1" w:styleId="WW8Num9z0">
    <w:name w:val="WW8Num9z0"/>
    <w:uiPriority w:val="99"/>
    <w:rsid w:val="00E050FE"/>
    <w:rPr>
      <w:rFonts w:ascii="Symbol" w:hAnsi="Symbol"/>
    </w:rPr>
  </w:style>
  <w:style w:type="character" w:customStyle="1" w:styleId="WW8Num9z2">
    <w:name w:val="WW8Num9z2"/>
    <w:uiPriority w:val="99"/>
    <w:rsid w:val="00E050FE"/>
    <w:rPr>
      <w:rFonts w:ascii="Wingdings" w:hAnsi="Wingdings"/>
    </w:rPr>
  </w:style>
  <w:style w:type="character" w:customStyle="1" w:styleId="WW8Num9z4">
    <w:name w:val="WW8Num9z4"/>
    <w:uiPriority w:val="99"/>
    <w:rsid w:val="00E050FE"/>
    <w:rPr>
      <w:rFonts w:ascii="Courier New" w:hAnsi="Courier New"/>
    </w:rPr>
  </w:style>
  <w:style w:type="character" w:customStyle="1" w:styleId="WW8Num10z0">
    <w:name w:val="WW8Num10z0"/>
    <w:uiPriority w:val="99"/>
    <w:rsid w:val="00E050FE"/>
    <w:rPr>
      <w:rFonts w:ascii="Symbol" w:hAnsi="Symbol"/>
    </w:rPr>
  </w:style>
  <w:style w:type="character" w:customStyle="1" w:styleId="WW8Num10z1">
    <w:name w:val="WW8Num10z1"/>
    <w:uiPriority w:val="99"/>
    <w:rsid w:val="00E050FE"/>
    <w:rPr>
      <w:rFonts w:ascii="Courier New" w:hAnsi="Courier New"/>
    </w:rPr>
  </w:style>
  <w:style w:type="character" w:customStyle="1" w:styleId="WW8Num10z2">
    <w:name w:val="WW8Num10z2"/>
    <w:uiPriority w:val="99"/>
    <w:rsid w:val="00E050FE"/>
    <w:rPr>
      <w:rFonts w:ascii="Wingdings" w:hAnsi="Wingdings"/>
    </w:rPr>
  </w:style>
  <w:style w:type="character" w:customStyle="1" w:styleId="WW8Num11z0">
    <w:name w:val="WW8Num11z0"/>
    <w:uiPriority w:val="99"/>
    <w:rsid w:val="00E050FE"/>
    <w:rPr>
      <w:rFonts w:ascii="Symbol" w:hAnsi="Symbol"/>
    </w:rPr>
  </w:style>
  <w:style w:type="character" w:customStyle="1" w:styleId="WW8Num12z1">
    <w:name w:val="WW8Num12z1"/>
    <w:uiPriority w:val="99"/>
    <w:rsid w:val="00E050FE"/>
    <w:rPr>
      <w:rFonts w:ascii="Symbol" w:hAnsi="Symbol"/>
    </w:rPr>
  </w:style>
  <w:style w:type="character" w:customStyle="1" w:styleId="WW8NumSt12z0">
    <w:name w:val="WW8NumSt12z0"/>
    <w:uiPriority w:val="99"/>
    <w:rsid w:val="00E050FE"/>
    <w:rPr>
      <w:rFonts w:ascii="Symbol" w:hAnsi="Symbol"/>
    </w:rPr>
  </w:style>
  <w:style w:type="character" w:customStyle="1" w:styleId="WW8NumSt12z1">
    <w:name w:val="WW8NumSt12z1"/>
    <w:uiPriority w:val="99"/>
    <w:rsid w:val="00E050FE"/>
    <w:rPr>
      <w:rFonts w:ascii="Courier New" w:hAnsi="Courier New"/>
    </w:rPr>
  </w:style>
  <w:style w:type="character" w:customStyle="1" w:styleId="WW8NumSt12z2">
    <w:name w:val="WW8NumSt12z2"/>
    <w:uiPriority w:val="99"/>
    <w:rsid w:val="00E050FE"/>
    <w:rPr>
      <w:rFonts w:ascii="Wingdings" w:hAnsi="Wingdings"/>
    </w:rPr>
  </w:style>
  <w:style w:type="character" w:customStyle="1" w:styleId="WW8NumSt13z0">
    <w:name w:val="WW8NumSt13z0"/>
    <w:uiPriority w:val="99"/>
    <w:rsid w:val="00E050FE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E050FE"/>
  </w:style>
  <w:style w:type="paragraph" w:styleId="Header">
    <w:name w:val="header"/>
    <w:basedOn w:val="Normal"/>
    <w:next w:val="BodyText"/>
    <w:link w:val="HeaderChar"/>
    <w:uiPriority w:val="99"/>
    <w:rsid w:val="00E050FE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05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050FE"/>
    <w:rPr>
      <w:rFonts w:cs="Tahoma"/>
    </w:rPr>
  </w:style>
  <w:style w:type="paragraph" w:customStyle="1" w:styleId="Podpis1">
    <w:name w:val="Podpis1"/>
    <w:basedOn w:val="Normal"/>
    <w:uiPriority w:val="99"/>
    <w:rsid w:val="00E050F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E050FE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E050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tle">
    <w:name w:val="Title"/>
    <w:basedOn w:val="Normal"/>
    <w:next w:val="Subtitle"/>
    <w:link w:val="TitleChar"/>
    <w:uiPriority w:val="99"/>
    <w:qFormat/>
    <w:rsid w:val="00E050FE"/>
    <w:pPr>
      <w:jc w:val="center"/>
    </w:pPr>
    <w:rPr>
      <w:rFonts w:ascii="Microsoft Sans Serif" w:hAnsi="Microsoft Sans Serif" w:cs="Microsoft Sans Serif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E050FE"/>
    <w:pPr>
      <w:jc w:val="center"/>
    </w:pPr>
    <w:rPr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3CA6"/>
    <w:rPr>
      <w:rFonts w:cs="Times New Roman"/>
      <w:b/>
      <w:bCs/>
      <w:i/>
      <w:iCs/>
      <w:sz w:val="24"/>
      <w:szCs w:val="24"/>
      <w:lang w:eastAsia="ar-SA" w:bidi="ar-SA"/>
    </w:rPr>
  </w:style>
  <w:style w:type="paragraph" w:customStyle="1" w:styleId="Plandokumentu1">
    <w:name w:val="Plan dokumentu1"/>
    <w:basedOn w:val="Normal"/>
    <w:uiPriority w:val="99"/>
    <w:rsid w:val="00E050F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rsid w:val="00E0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"/>
    <w:uiPriority w:val="99"/>
    <w:rsid w:val="00E050FE"/>
    <w:pPr>
      <w:suppressLineNumbers/>
    </w:pPr>
  </w:style>
  <w:style w:type="paragraph" w:customStyle="1" w:styleId="Nagwektabeli">
    <w:name w:val="Nagłówek tabeli"/>
    <w:basedOn w:val="Zawartotabeli"/>
    <w:uiPriority w:val="99"/>
    <w:rsid w:val="00E050F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437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ZGŁOSZENIE</dc:title>
  <dc:subject/>
  <dc:creator>Marta</dc:creator>
  <cp:keywords/>
  <dc:description/>
  <cp:lastModifiedBy>Oliwia</cp:lastModifiedBy>
  <cp:revision>4</cp:revision>
  <cp:lastPrinted>2012-03-29T16:30:00Z</cp:lastPrinted>
  <dcterms:created xsi:type="dcterms:W3CDTF">2013-02-25T16:41:00Z</dcterms:created>
  <dcterms:modified xsi:type="dcterms:W3CDTF">2014-02-04T13:34:00Z</dcterms:modified>
</cp:coreProperties>
</file>